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4E" w:rsidRDefault="0021324E" w:rsidP="00D1636D">
      <w:pPr>
        <w:jc w:val="center"/>
        <w:rPr>
          <w:rFonts w:cs="B Zar"/>
          <w:b/>
          <w:bCs/>
          <w:sz w:val="38"/>
          <w:szCs w:val="38"/>
        </w:rPr>
      </w:pPr>
    </w:p>
    <w:p w:rsidR="00617D94" w:rsidRPr="009C6646" w:rsidRDefault="0006636E" w:rsidP="00D1636D">
      <w:pPr>
        <w:jc w:val="center"/>
        <w:rPr>
          <w:rFonts w:cs="B Zar"/>
          <w:b/>
          <w:bCs/>
          <w:sz w:val="38"/>
          <w:szCs w:val="38"/>
          <w:rtl/>
        </w:rPr>
      </w:pPr>
      <w:r w:rsidRPr="009C6646">
        <w:rPr>
          <w:rFonts w:cs="B Zar" w:hint="cs"/>
          <w:b/>
          <w:bCs/>
          <w:sz w:val="38"/>
          <w:szCs w:val="38"/>
          <w:rtl/>
        </w:rPr>
        <w:t>لیست دروس ارائه شده در نیمسال اول سالتحصیلی 9</w:t>
      </w:r>
      <w:r w:rsidR="00D1636D">
        <w:rPr>
          <w:rFonts w:cs="B Zar" w:hint="cs"/>
          <w:b/>
          <w:bCs/>
          <w:sz w:val="38"/>
          <w:szCs w:val="38"/>
          <w:rtl/>
        </w:rPr>
        <w:t>7</w:t>
      </w:r>
      <w:r w:rsidRPr="009C6646">
        <w:rPr>
          <w:rFonts w:cs="B Zar" w:hint="cs"/>
          <w:b/>
          <w:bCs/>
          <w:sz w:val="38"/>
          <w:szCs w:val="38"/>
          <w:rtl/>
        </w:rPr>
        <w:t xml:space="preserve"> ـ 9</w:t>
      </w:r>
      <w:r w:rsidR="00D1636D">
        <w:rPr>
          <w:rFonts w:cs="B Zar" w:hint="cs"/>
          <w:b/>
          <w:bCs/>
          <w:sz w:val="38"/>
          <w:szCs w:val="38"/>
          <w:rtl/>
        </w:rPr>
        <w:t>6</w:t>
      </w:r>
      <w:r w:rsidRPr="009C6646">
        <w:rPr>
          <w:rFonts w:cs="B Zar" w:hint="cs"/>
          <w:b/>
          <w:bCs/>
          <w:sz w:val="38"/>
          <w:szCs w:val="38"/>
          <w:rtl/>
        </w:rPr>
        <w:t xml:space="preserve"> رشته</w:t>
      </w:r>
      <w:r w:rsidR="00F76A74">
        <w:rPr>
          <w:rFonts w:cs="B Zar" w:hint="cs"/>
          <w:b/>
          <w:bCs/>
          <w:sz w:val="38"/>
          <w:szCs w:val="38"/>
          <w:rtl/>
        </w:rPr>
        <w:t xml:space="preserve"> طراحی و دوخت</w:t>
      </w:r>
    </w:p>
    <w:tbl>
      <w:tblPr>
        <w:tblStyle w:val="TableGrid"/>
        <w:bidiVisual/>
        <w:tblW w:w="14459" w:type="dxa"/>
        <w:tblInd w:w="174" w:type="dxa"/>
        <w:tblLook w:val="04A0"/>
      </w:tblPr>
      <w:tblGrid>
        <w:gridCol w:w="1399"/>
        <w:gridCol w:w="838"/>
        <w:gridCol w:w="699"/>
        <w:gridCol w:w="2051"/>
        <w:gridCol w:w="1137"/>
        <w:gridCol w:w="706"/>
        <w:gridCol w:w="704"/>
        <w:gridCol w:w="1797"/>
        <w:gridCol w:w="1398"/>
        <w:gridCol w:w="707"/>
        <w:gridCol w:w="1096"/>
        <w:gridCol w:w="1927"/>
      </w:tblGrid>
      <w:tr w:rsidR="00613949" w:rsidRPr="009C6646" w:rsidTr="000B1B73">
        <w:trPr>
          <w:trHeight w:val="597"/>
        </w:trPr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3949" w:rsidRPr="009C6646" w:rsidRDefault="00613949" w:rsidP="008701D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</w:t>
            </w:r>
            <w:r w:rsidR="008701DB">
              <w:rPr>
                <w:rFonts w:cs="B Zar" w:hint="cs"/>
                <w:b/>
                <w:bCs/>
                <w:sz w:val="28"/>
                <w:szCs w:val="28"/>
                <w:rtl/>
              </w:rPr>
              <w:t>اول</w:t>
            </w: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( روزانه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و شبانه</w:t>
            </w: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3949" w:rsidRPr="009C6646" w:rsidRDefault="00613949" w:rsidP="00C22AB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دوم</w:t>
            </w: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 روزانه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و شبانه</w:t>
            </w: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3949" w:rsidRPr="009C6646" w:rsidRDefault="00613949" w:rsidP="0002032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چهار (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شبانه</w:t>
            </w: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B3F17" w:rsidRPr="009C6646" w:rsidTr="000B1B73">
        <w:trPr>
          <w:trHeight w:val="58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F76A74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76A74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C6646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F76A74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کد ارئه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76A74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C664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B04CBC">
              <w:rPr>
                <w:rFonts w:cs="B Zar"/>
                <w:b/>
                <w:bCs/>
                <w:sz w:val="18"/>
                <w:szCs w:val="18"/>
              </w:rPr>
              <w:t>s</w:t>
            </w:r>
            <w:r w:rsidRPr="009C6646">
              <w:rPr>
                <w:rFonts w:cs="B Zar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F76A74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76A74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C6646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9C6646" w:rsidRDefault="008B3F17" w:rsidP="000B1B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8B3F17" w:rsidRPr="009C6646" w:rsidTr="000B1B73"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4089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4089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هنر تمدن اسلامی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4098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4098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کاربرد رایانه</w:t>
            </w:r>
          </w:p>
        </w:tc>
      </w:tr>
      <w:tr w:rsidR="005432C2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432C2" w:rsidRDefault="005432C2" w:rsidP="000B1B73">
            <w:pPr>
              <w:jc w:val="center"/>
            </w:pPr>
            <w:r w:rsidRPr="00E64A68"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4101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4101</w:t>
            </w:r>
          </w:p>
        </w:tc>
        <w:tc>
          <w:tcPr>
            <w:tcW w:w="709" w:type="dxa"/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الگو(3)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432C2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40922574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4092</w:t>
            </w:r>
          </w:p>
        </w:tc>
        <w:tc>
          <w:tcPr>
            <w:tcW w:w="709" w:type="dxa"/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طراحی لباس 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432C2" w:rsidRDefault="005432C2" w:rsidP="000B1B73">
            <w:pPr>
              <w:jc w:val="center"/>
            </w:pPr>
            <w:r w:rsidRPr="006B215B"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4107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4107</w:t>
            </w:r>
          </w:p>
        </w:tc>
        <w:tc>
          <w:tcPr>
            <w:tcW w:w="1134" w:type="dxa"/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الگو 6</w:t>
            </w:r>
          </w:p>
        </w:tc>
      </w:tr>
      <w:tr w:rsidR="005432C2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5432C2" w:rsidRDefault="005432C2" w:rsidP="000B1B73">
            <w:pPr>
              <w:jc w:val="center"/>
            </w:pPr>
            <w:r w:rsidRPr="00E64A68"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4102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4102</w:t>
            </w:r>
          </w:p>
        </w:tc>
        <w:tc>
          <w:tcPr>
            <w:tcW w:w="709" w:type="dxa"/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دوخت (3)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432C2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40952574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5432C2" w:rsidRPr="003A4EE2" w:rsidRDefault="00497AFA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4095</w:t>
            </w:r>
          </w:p>
        </w:tc>
        <w:tc>
          <w:tcPr>
            <w:tcW w:w="709" w:type="dxa"/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علوم الیاف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5432C2" w:rsidRDefault="005432C2" w:rsidP="000B1B73">
            <w:pPr>
              <w:jc w:val="center"/>
            </w:pPr>
            <w:r w:rsidRPr="006B215B"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4108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4108</w:t>
            </w:r>
          </w:p>
        </w:tc>
        <w:tc>
          <w:tcPr>
            <w:tcW w:w="1134" w:type="dxa"/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5432C2" w:rsidRPr="003A4EE2" w:rsidRDefault="005432C2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دوخت 6</w:t>
            </w:r>
          </w:p>
        </w:tc>
      </w:tr>
      <w:tr w:rsidR="008B3F17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E64A68"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4113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4113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تجهیزات کارگاهی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8B3F17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40932574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4093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سوزندوزی سنتی 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6B215B"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4110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4110</w:t>
            </w:r>
          </w:p>
        </w:tc>
        <w:tc>
          <w:tcPr>
            <w:tcW w:w="1134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کار روی مانکن2</w:t>
            </w:r>
          </w:p>
        </w:tc>
      </w:tr>
      <w:tr w:rsidR="008B3F17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E64A68"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4088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4088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هندسه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6B215B"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4099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4099</w:t>
            </w:r>
          </w:p>
        </w:tc>
        <w:tc>
          <w:tcPr>
            <w:tcW w:w="1134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تزئینات لباس</w:t>
            </w:r>
          </w:p>
        </w:tc>
      </w:tr>
      <w:tr w:rsidR="008B3F17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E64A68"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4091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4091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8B3F17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41152574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4115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6B215B"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4111</w:t>
            </w:r>
          </w:p>
        </w:tc>
        <w:tc>
          <w:tcPr>
            <w:tcW w:w="1134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D1675">
              <w:rPr>
                <w:rFonts w:cs="B Zar" w:hint="cs"/>
                <w:b/>
                <w:bCs/>
                <w:rtl/>
              </w:rPr>
              <w:t>الگو لباس کودک</w:t>
            </w:r>
          </w:p>
        </w:tc>
      </w:tr>
      <w:tr w:rsidR="008B3F17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E64A68">
              <w:rPr>
                <w:rFonts w:cs="B Zar" w:hint="cs"/>
                <w:b/>
                <w:bCs/>
                <w:sz w:val="24"/>
                <w:szCs w:val="24"/>
                <w:rtl/>
              </w:rPr>
              <w:t>1575</w:t>
            </w:r>
            <w:r w:rsidR="004811D7">
              <w:rPr>
                <w:rFonts w:cs="B Zar"/>
                <w:b/>
                <w:bCs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4100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مبانی رنگ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8B3F17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40962574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4096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B3F17" w:rsidRDefault="008B3F17" w:rsidP="000B1B73">
            <w:pPr>
              <w:jc w:val="center"/>
            </w:pPr>
            <w:r w:rsidRPr="006B215B">
              <w:rPr>
                <w:rFonts w:cs="B Zar" w:hint="cs"/>
                <w:b/>
                <w:bCs/>
                <w:sz w:val="24"/>
                <w:szCs w:val="24"/>
                <w:rtl/>
              </w:rPr>
              <w:t>4574</w:t>
            </w:r>
            <w:r w:rsidR="00FD5BD3">
              <w:rPr>
                <w:rFonts w:cs="B Zar"/>
                <w:b/>
                <w:bCs/>
                <w:sz w:val="24"/>
                <w:szCs w:val="24"/>
              </w:rPr>
              <w:t>4112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4112</w:t>
            </w:r>
          </w:p>
        </w:tc>
        <w:tc>
          <w:tcPr>
            <w:tcW w:w="1134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D1675">
              <w:rPr>
                <w:rFonts w:cs="B Zar" w:hint="cs"/>
                <w:b/>
                <w:bCs/>
                <w:sz w:val="20"/>
                <w:szCs w:val="20"/>
                <w:rtl/>
              </w:rPr>
              <w:t>دوخت لباس کودک</w:t>
            </w:r>
          </w:p>
        </w:tc>
      </w:tr>
      <w:tr w:rsidR="008B3F17" w:rsidRPr="009C6646" w:rsidTr="000B1B7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8B3F17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41032574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4103</w:t>
            </w:r>
          </w:p>
        </w:tc>
        <w:tc>
          <w:tcPr>
            <w:tcW w:w="709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الگو4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</w:tr>
      <w:tr w:rsidR="008B3F17" w:rsidRPr="009C6646" w:rsidTr="000B1B73"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7956B5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41042574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4104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دوخت 4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FD5BD3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41174574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4117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F17" w:rsidRPr="003A4EE2" w:rsidRDefault="008B3F17" w:rsidP="000B1B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A4EE2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</w:tr>
    </w:tbl>
    <w:p w:rsidR="00CC7F66" w:rsidRDefault="00CC7F66" w:rsidP="00CC7F66">
      <w:pPr>
        <w:rPr>
          <w:rFonts w:cs="B Zar"/>
          <w:b/>
          <w:bCs/>
          <w:sz w:val="38"/>
          <w:szCs w:val="38"/>
        </w:rPr>
      </w:pPr>
    </w:p>
    <w:p w:rsidR="00CC7F66" w:rsidRDefault="00CC7F66" w:rsidP="00F76A74">
      <w:pPr>
        <w:jc w:val="center"/>
        <w:rPr>
          <w:rFonts w:cs="B Zar"/>
          <w:b/>
          <w:bCs/>
          <w:sz w:val="38"/>
          <w:szCs w:val="38"/>
        </w:rPr>
      </w:pPr>
    </w:p>
    <w:p w:rsidR="00CC7F66" w:rsidRDefault="00CC7F66" w:rsidP="00CC7F66">
      <w:pPr>
        <w:rPr>
          <w:rFonts w:cs="B Zar"/>
          <w:b/>
          <w:bCs/>
          <w:sz w:val="38"/>
          <w:szCs w:val="38"/>
        </w:rPr>
      </w:pPr>
    </w:p>
    <w:p w:rsidR="00CC7F66" w:rsidRDefault="00CC7F66" w:rsidP="00F76A74">
      <w:pPr>
        <w:jc w:val="center"/>
        <w:rPr>
          <w:rFonts w:cs="B Zar"/>
          <w:b/>
          <w:bCs/>
          <w:sz w:val="38"/>
          <w:szCs w:val="38"/>
        </w:rPr>
      </w:pPr>
    </w:p>
    <w:p w:rsidR="00CC7F66" w:rsidRDefault="00CC7F66" w:rsidP="00F76A74">
      <w:pPr>
        <w:jc w:val="center"/>
        <w:rPr>
          <w:rFonts w:cs="B Zar"/>
          <w:b/>
          <w:bCs/>
          <w:sz w:val="38"/>
          <w:szCs w:val="38"/>
          <w:rtl/>
        </w:rPr>
      </w:pPr>
    </w:p>
    <w:p w:rsidR="00F76A74" w:rsidRPr="009C6646" w:rsidRDefault="00036CE8" w:rsidP="00337E16">
      <w:pPr>
        <w:rPr>
          <w:rFonts w:cs="B Zar"/>
          <w:b/>
          <w:bCs/>
          <w:sz w:val="38"/>
          <w:szCs w:val="38"/>
          <w:rtl/>
        </w:rPr>
      </w:pPr>
      <w:r>
        <w:rPr>
          <w:rFonts w:cs="B Zar"/>
          <w:b/>
          <w:bCs/>
          <w:sz w:val="38"/>
          <w:szCs w:val="38"/>
        </w:rPr>
        <w:t xml:space="preserve">      </w:t>
      </w:r>
      <w:r w:rsidR="00337E16">
        <w:rPr>
          <w:rFonts w:cs="B Zar" w:hint="cs"/>
          <w:b/>
          <w:bCs/>
          <w:sz w:val="38"/>
          <w:szCs w:val="38"/>
          <w:rtl/>
        </w:rPr>
        <w:t xml:space="preserve">       </w:t>
      </w:r>
      <w:r w:rsidR="00F76A74" w:rsidRPr="009C6646">
        <w:rPr>
          <w:rFonts w:cs="B Zar" w:hint="cs"/>
          <w:b/>
          <w:bCs/>
          <w:sz w:val="38"/>
          <w:szCs w:val="38"/>
          <w:rtl/>
        </w:rPr>
        <w:t>لیست دروس ارائه شده در نیمسال اول سالتحصیلی 9</w:t>
      </w:r>
      <w:r w:rsidR="0013144D">
        <w:rPr>
          <w:rFonts w:cs="B Zar" w:hint="cs"/>
          <w:b/>
          <w:bCs/>
          <w:sz w:val="38"/>
          <w:szCs w:val="38"/>
          <w:rtl/>
        </w:rPr>
        <w:t>7</w:t>
      </w:r>
      <w:r w:rsidR="00F76A74" w:rsidRPr="009C6646">
        <w:rPr>
          <w:rFonts w:cs="B Zar" w:hint="cs"/>
          <w:b/>
          <w:bCs/>
          <w:sz w:val="38"/>
          <w:szCs w:val="38"/>
          <w:rtl/>
        </w:rPr>
        <w:t xml:space="preserve"> ـ 9</w:t>
      </w:r>
      <w:r w:rsidR="0013144D">
        <w:rPr>
          <w:rFonts w:cs="B Zar" w:hint="cs"/>
          <w:b/>
          <w:bCs/>
          <w:sz w:val="38"/>
          <w:szCs w:val="38"/>
          <w:rtl/>
        </w:rPr>
        <w:t>6</w:t>
      </w:r>
      <w:r w:rsidR="00F76A74" w:rsidRPr="009C6646">
        <w:rPr>
          <w:rFonts w:cs="B Zar" w:hint="cs"/>
          <w:b/>
          <w:bCs/>
          <w:sz w:val="38"/>
          <w:szCs w:val="38"/>
          <w:rtl/>
        </w:rPr>
        <w:t xml:space="preserve"> رشته</w:t>
      </w:r>
      <w:r w:rsidR="003A4EE2">
        <w:rPr>
          <w:rFonts w:cs="B Zar" w:hint="cs"/>
          <w:b/>
          <w:bCs/>
          <w:sz w:val="38"/>
          <w:szCs w:val="38"/>
          <w:rtl/>
        </w:rPr>
        <w:t xml:space="preserve"> مدیریت خانواده</w:t>
      </w:r>
    </w:p>
    <w:p w:rsidR="00F76A74" w:rsidRDefault="00F76A74" w:rsidP="009C6646">
      <w:pPr>
        <w:jc w:val="center"/>
        <w:rPr>
          <w:rFonts w:cs="B Zar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page" w:horzAnchor="page" w:tblpX="3231" w:tblpY="2626"/>
        <w:bidiVisual/>
        <w:tblW w:w="10915" w:type="dxa"/>
        <w:tblLook w:val="04A0"/>
      </w:tblPr>
      <w:tblGrid>
        <w:gridCol w:w="1137"/>
        <w:gridCol w:w="1256"/>
        <w:gridCol w:w="978"/>
        <w:gridCol w:w="2363"/>
        <w:gridCol w:w="1126"/>
        <w:gridCol w:w="1118"/>
        <w:gridCol w:w="704"/>
        <w:gridCol w:w="2233"/>
      </w:tblGrid>
      <w:tr w:rsidR="00036CE8" w:rsidRPr="009C6646" w:rsidTr="00407661">
        <w:trPr>
          <w:trHeight w:val="597"/>
        </w:trPr>
        <w:tc>
          <w:tcPr>
            <w:tcW w:w="57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>ترم اول  ( روزانه )</w:t>
            </w:r>
          </w:p>
        </w:tc>
        <w:tc>
          <w:tcPr>
            <w:tcW w:w="51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سوم</w:t>
            </w:r>
            <w:r w:rsidRPr="009C66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 روزانه )</w:t>
            </w:r>
          </w:p>
        </w:tc>
      </w:tr>
      <w:tr w:rsidR="00036CE8" w:rsidRPr="009C6646" w:rsidTr="00407661">
        <w:trPr>
          <w:trHeight w:val="587"/>
        </w:trPr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6CE8" w:rsidRPr="00F76A74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76A74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C6646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CE8" w:rsidRPr="00F76A74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76A74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76A74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C6646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CE8" w:rsidRPr="009C6646" w:rsidRDefault="00036CE8" w:rsidP="0040766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036CE8" w:rsidRPr="009C6646" w:rsidTr="00407661">
        <w:tc>
          <w:tcPr>
            <w:tcW w:w="11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3515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3125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3125</w:t>
            </w:r>
          </w:p>
        </w:tc>
        <w:tc>
          <w:tcPr>
            <w:tcW w:w="978" w:type="dxa"/>
            <w:tcBorders>
              <w:top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63" w:type="dxa"/>
            <w:tcBorders>
              <w:top w:val="single" w:sz="18" w:space="0" w:color="auto"/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حقوق خانواده در اسلام 2</w:t>
            </w:r>
          </w:p>
        </w:tc>
        <w:tc>
          <w:tcPr>
            <w:tcW w:w="1126" w:type="dxa"/>
            <w:tcBorders>
              <w:top w:val="single" w:sz="18" w:space="0" w:color="auto"/>
              <w:right w:val="single" w:sz="18" w:space="0" w:color="auto"/>
            </w:tcBorders>
          </w:tcPr>
          <w:p w:rsidR="00036CE8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3130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3130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  <w:tcBorders>
              <w:top w:val="single" w:sz="18" w:space="0" w:color="auto"/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بهره وری و کاهش هزینه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EE5BA3">
              <w:rPr>
                <w:rFonts w:cs="B Zar" w:hint="cs"/>
                <w:b/>
                <w:bCs/>
                <w:sz w:val="24"/>
                <w:szCs w:val="24"/>
                <w:rtl/>
              </w:rPr>
              <w:t>3515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3128</w:t>
            </w: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3128</w:t>
            </w: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روانشناسی یادگیری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8A5B28"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3143</w:t>
            </w: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3143</w:t>
            </w: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کارگاه هنر دستی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8A5B28"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3139</w:t>
            </w: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3139</w:t>
            </w: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EE5BA3">
              <w:rPr>
                <w:rFonts w:cs="B Zar" w:hint="cs"/>
                <w:b/>
                <w:bCs/>
                <w:sz w:val="24"/>
                <w:szCs w:val="24"/>
                <w:rtl/>
              </w:rPr>
              <w:t>3515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3124</w:t>
            </w: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3124</w:t>
            </w: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EE5BA3">
              <w:rPr>
                <w:rFonts w:cs="B Zar" w:hint="cs"/>
                <w:b/>
                <w:bCs/>
                <w:sz w:val="24"/>
                <w:szCs w:val="24"/>
                <w:rtl/>
              </w:rPr>
              <w:t>3515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3138</w:t>
            </w: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3138</w:t>
            </w: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کامپیوتر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728E3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8A5B28"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3126</w:t>
            </w: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3126</w:t>
            </w: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کنترل بهداشتی غذا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EE5BA3">
              <w:rPr>
                <w:rFonts w:cs="B Zar" w:hint="cs"/>
                <w:b/>
                <w:bCs/>
                <w:sz w:val="24"/>
                <w:szCs w:val="24"/>
                <w:rtl/>
              </w:rPr>
              <w:t>3515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3141</w:t>
            </w: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3141</w:t>
            </w:r>
          </w:p>
        </w:tc>
        <w:tc>
          <w:tcPr>
            <w:tcW w:w="978" w:type="dxa"/>
          </w:tcPr>
          <w:p w:rsidR="00036CE8" w:rsidRPr="003A4EE2" w:rsidRDefault="008927E5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فوریت های پزشکی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  <w:r w:rsidRPr="008A5B28"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  <w:r w:rsidR="00CE032D">
              <w:rPr>
                <w:rFonts w:cs="B Zar"/>
                <w:b/>
                <w:bCs/>
                <w:sz w:val="24"/>
                <w:szCs w:val="24"/>
              </w:rPr>
              <w:t>3147</w:t>
            </w: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3147</w:t>
            </w: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نظریه های خانواده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</w:tcPr>
          <w:p w:rsidR="00036CE8" w:rsidRDefault="00036CE8" w:rsidP="00407661"/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036CE8" w:rsidP="00407661">
            <w:pPr>
              <w:jc w:val="center"/>
            </w:pP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</w:tr>
      <w:tr w:rsidR="00036CE8" w:rsidRPr="009C6646" w:rsidTr="00407661">
        <w:tc>
          <w:tcPr>
            <w:tcW w:w="1137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6" w:type="dxa"/>
            <w:tcBorders>
              <w:right w:val="single" w:sz="18" w:space="0" w:color="auto"/>
            </w:tcBorders>
            <w:vAlign w:val="center"/>
          </w:tcPr>
          <w:p w:rsidR="00036CE8" w:rsidRDefault="00CE032D" w:rsidP="00407661">
            <w:pPr>
              <w:jc w:val="center"/>
            </w:pPr>
            <w:r>
              <w:rPr>
                <w:rFonts w:cs="B Zar"/>
                <w:b/>
                <w:bCs/>
                <w:sz w:val="24"/>
                <w:szCs w:val="24"/>
              </w:rPr>
              <w:t>312735</w:t>
            </w:r>
          </w:p>
        </w:tc>
        <w:tc>
          <w:tcPr>
            <w:tcW w:w="1118" w:type="dxa"/>
            <w:tcBorders>
              <w:lef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3127</w:t>
            </w:r>
          </w:p>
        </w:tc>
        <w:tc>
          <w:tcPr>
            <w:tcW w:w="704" w:type="dxa"/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3" w:type="dxa"/>
            <w:tcBorders>
              <w:right w:val="single" w:sz="18" w:space="0" w:color="auto"/>
            </w:tcBorders>
          </w:tcPr>
          <w:p w:rsidR="00036CE8" w:rsidRPr="003A4EE2" w:rsidRDefault="00036CE8" w:rsidP="004076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اصول تغذیه کودکان</w:t>
            </w:r>
          </w:p>
        </w:tc>
      </w:tr>
    </w:tbl>
    <w:p w:rsidR="00F76A74" w:rsidRDefault="00F76A74" w:rsidP="009C6646">
      <w:pPr>
        <w:jc w:val="center"/>
        <w:rPr>
          <w:rFonts w:cs="B Zar"/>
          <w:b/>
          <w:bCs/>
          <w:sz w:val="18"/>
          <w:szCs w:val="18"/>
          <w:rtl/>
        </w:rPr>
      </w:pPr>
    </w:p>
    <w:p w:rsidR="00F76A74" w:rsidRDefault="00F76A74" w:rsidP="009C6646">
      <w:pPr>
        <w:jc w:val="center"/>
        <w:rPr>
          <w:rFonts w:cs="B Zar"/>
          <w:b/>
          <w:bCs/>
          <w:sz w:val="18"/>
          <w:szCs w:val="18"/>
          <w:rtl/>
        </w:rPr>
      </w:pPr>
    </w:p>
    <w:p w:rsidR="005A4152" w:rsidRDefault="005A4152" w:rsidP="009C6646">
      <w:pPr>
        <w:jc w:val="center"/>
        <w:rPr>
          <w:rFonts w:cs="B Zar"/>
          <w:b/>
          <w:bCs/>
          <w:sz w:val="18"/>
          <w:szCs w:val="18"/>
          <w:rtl/>
        </w:rPr>
      </w:pPr>
    </w:p>
    <w:p w:rsidR="005A4152" w:rsidRDefault="005A4152" w:rsidP="009C6646">
      <w:pPr>
        <w:jc w:val="center"/>
        <w:rPr>
          <w:rFonts w:cs="B Zar"/>
          <w:b/>
          <w:bCs/>
          <w:sz w:val="18"/>
          <w:szCs w:val="18"/>
          <w:rtl/>
        </w:rPr>
      </w:pPr>
    </w:p>
    <w:sectPr w:rsidR="005A4152" w:rsidSect="008B3BF3">
      <w:pgSz w:w="16838" w:h="11906" w:orient="landscape"/>
      <w:pgMar w:top="284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6636E"/>
    <w:rsid w:val="00020323"/>
    <w:rsid w:val="000300B4"/>
    <w:rsid w:val="00036CE8"/>
    <w:rsid w:val="0006636E"/>
    <w:rsid w:val="000728E3"/>
    <w:rsid w:val="000B1B73"/>
    <w:rsid w:val="0013144D"/>
    <w:rsid w:val="00146DEB"/>
    <w:rsid w:val="001836F7"/>
    <w:rsid w:val="001A5CC7"/>
    <w:rsid w:val="0021324E"/>
    <w:rsid w:val="002E0EFC"/>
    <w:rsid w:val="00337E16"/>
    <w:rsid w:val="00360B80"/>
    <w:rsid w:val="003A4EE2"/>
    <w:rsid w:val="00407661"/>
    <w:rsid w:val="00436404"/>
    <w:rsid w:val="00456219"/>
    <w:rsid w:val="004811D7"/>
    <w:rsid w:val="00497AFA"/>
    <w:rsid w:val="005432C2"/>
    <w:rsid w:val="00592658"/>
    <w:rsid w:val="005A4152"/>
    <w:rsid w:val="00613949"/>
    <w:rsid w:val="00617D94"/>
    <w:rsid w:val="006F03AC"/>
    <w:rsid w:val="007956B5"/>
    <w:rsid w:val="00815BD5"/>
    <w:rsid w:val="008701DB"/>
    <w:rsid w:val="008927E5"/>
    <w:rsid w:val="008B3BF3"/>
    <w:rsid w:val="008B3F17"/>
    <w:rsid w:val="009C6646"/>
    <w:rsid w:val="00A408CA"/>
    <w:rsid w:val="00A91025"/>
    <w:rsid w:val="00B04CBC"/>
    <w:rsid w:val="00B20B6B"/>
    <w:rsid w:val="00B56A38"/>
    <w:rsid w:val="00BC3FDA"/>
    <w:rsid w:val="00BD1CA4"/>
    <w:rsid w:val="00C11B56"/>
    <w:rsid w:val="00C22AB0"/>
    <w:rsid w:val="00C7732D"/>
    <w:rsid w:val="00C85875"/>
    <w:rsid w:val="00CC7F66"/>
    <w:rsid w:val="00CE032D"/>
    <w:rsid w:val="00D1636D"/>
    <w:rsid w:val="00D93343"/>
    <w:rsid w:val="00DA6A39"/>
    <w:rsid w:val="00DB6E19"/>
    <w:rsid w:val="00DC2221"/>
    <w:rsid w:val="00E74ADC"/>
    <w:rsid w:val="00EA65BC"/>
    <w:rsid w:val="00EC53D7"/>
    <w:rsid w:val="00F67B6B"/>
    <w:rsid w:val="00F70FDE"/>
    <w:rsid w:val="00F76A74"/>
    <w:rsid w:val="00FD1675"/>
    <w:rsid w:val="00FD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1E7B-0DE0-4432-BAEA-A559A1E8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heda</cp:lastModifiedBy>
  <cp:revision>41</cp:revision>
  <cp:lastPrinted>2017-09-05T05:40:00Z</cp:lastPrinted>
  <dcterms:created xsi:type="dcterms:W3CDTF">2016-08-27T08:06:00Z</dcterms:created>
  <dcterms:modified xsi:type="dcterms:W3CDTF">2017-09-05T06:02:00Z</dcterms:modified>
</cp:coreProperties>
</file>