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883"/>
        <w:gridCol w:w="2126"/>
        <w:gridCol w:w="2126"/>
        <w:gridCol w:w="2964"/>
        <w:gridCol w:w="1714"/>
        <w:gridCol w:w="1843"/>
        <w:gridCol w:w="2518"/>
      </w:tblGrid>
      <w:tr w:rsidR="0053790F" w:rsidTr="0053790F">
        <w:trPr>
          <w:trHeight w:val="558"/>
        </w:trPr>
        <w:tc>
          <w:tcPr>
            <w:tcW w:w="14174" w:type="dxa"/>
            <w:gridSpan w:val="7"/>
          </w:tcPr>
          <w:p w:rsidR="0053790F" w:rsidRPr="000D1FB8" w:rsidRDefault="0053790F" w:rsidP="0053790F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جدول زمانبندی حذف و اضافه 961</w:t>
            </w:r>
          </w:p>
        </w:tc>
      </w:tr>
      <w:tr w:rsidR="0053790F" w:rsidTr="000D1FB8">
        <w:trPr>
          <w:trHeight w:val="575"/>
        </w:trPr>
        <w:tc>
          <w:tcPr>
            <w:tcW w:w="883" w:type="dxa"/>
            <w:vMerge w:val="restart"/>
            <w:vAlign w:val="center"/>
          </w:tcPr>
          <w:p w:rsidR="0053790F" w:rsidRDefault="0053790F" w:rsidP="005379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 اردبیل</w:t>
            </w:r>
          </w:p>
        </w:tc>
        <w:tc>
          <w:tcPr>
            <w:tcW w:w="2126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چهارشنبه(05/07/96)</w:t>
            </w:r>
          </w:p>
        </w:tc>
        <w:tc>
          <w:tcPr>
            <w:tcW w:w="2126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چهارشنبه(05/07/96)</w:t>
            </w:r>
          </w:p>
        </w:tc>
        <w:tc>
          <w:tcPr>
            <w:tcW w:w="2964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چهارشنبه(05/07/96)</w:t>
            </w:r>
          </w:p>
        </w:tc>
        <w:tc>
          <w:tcPr>
            <w:tcW w:w="1714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پنج شنبه(06/07/96)</w:t>
            </w:r>
          </w:p>
        </w:tc>
        <w:tc>
          <w:tcPr>
            <w:tcW w:w="1843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پنج شنبه(06/07/96)</w:t>
            </w:r>
          </w:p>
        </w:tc>
        <w:tc>
          <w:tcPr>
            <w:tcW w:w="2518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پنج شنبه(06/07/96)</w:t>
            </w:r>
          </w:p>
        </w:tc>
      </w:tr>
      <w:tr w:rsidR="0053790F" w:rsidTr="000D1FB8">
        <w:trPr>
          <w:trHeight w:val="555"/>
        </w:trPr>
        <w:tc>
          <w:tcPr>
            <w:tcW w:w="883" w:type="dxa"/>
            <w:vMerge/>
          </w:tcPr>
          <w:p w:rsidR="0053790F" w:rsidRDefault="0053790F">
            <w:pPr>
              <w:rPr>
                <w:rtl/>
              </w:rPr>
            </w:pPr>
          </w:p>
        </w:tc>
        <w:tc>
          <w:tcPr>
            <w:tcW w:w="2126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8 صبح   الی   14</w:t>
            </w:r>
          </w:p>
        </w:tc>
        <w:tc>
          <w:tcPr>
            <w:tcW w:w="2126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14   الی 20</w:t>
            </w:r>
          </w:p>
        </w:tc>
        <w:tc>
          <w:tcPr>
            <w:tcW w:w="2964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20 الی 7 صبح روز بعد</w:t>
            </w:r>
          </w:p>
        </w:tc>
        <w:tc>
          <w:tcPr>
            <w:tcW w:w="1714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8 صبح   الی   14</w:t>
            </w:r>
          </w:p>
        </w:tc>
        <w:tc>
          <w:tcPr>
            <w:tcW w:w="1843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14   الی 20</w:t>
            </w:r>
          </w:p>
        </w:tc>
        <w:tc>
          <w:tcPr>
            <w:tcW w:w="2518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20 الی 7 صبح روز بعد</w:t>
            </w:r>
          </w:p>
        </w:tc>
      </w:tr>
      <w:tr w:rsidR="0053790F" w:rsidTr="000D1FB8">
        <w:trPr>
          <w:trHeight w:val="1130"/>
        </w:trPr>
        <w:tc>
          <w:tcPr>
            <w:tcW w:w="883" w:type="dxa"/>
            <w:vMerge/>
          </w:tcPr>
          <w:p w:rsidR="0053790F" w:rsidRDefault="0053790F">
            <w:pPr>
              <w:rPr>
                <w:rtl/>
              </w:rPr>
            </w:pPr>
          </w:p>
        </w:tc>
        <w:tc>
          <w:tcPr>
            <w:tcW w:w="2126" w:type="dxa"/>
          </w:tcPr>
          <w:p w:rsidR="0053790F" w:rsidRPr="000D1FB8" w:rsidRDefault="0053790F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ورودی 941 و قبل از آن</w:t>
            </w:r>
          </w:p>
        </w:tc>
        <w:tc>
          <w:tcPr>
            <w:tcW w:w="2126" w:type="dxa"/>
          </w:tcPr>
          <w:p w:rsidR="0053790F" w:rsidRPr="000D1FB8" w:rsidRDefault="000D1FB8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ورودی 942</w:t>
            </w:r>
          </w:p>
        </w:tc>
        <w:tc>
          <w:tcPr>
            <w:tcW w:w="2964" w:type="dxa"/>
          </w:tcPr>
          <w:p w:rsidR="0053790F" w:rsidRPr="000D1FB8" w:rsidRDefault="000D1FB8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مجموع ورودی های 942و قبل از آن</w:t>
            </w:r>
          </w:p>
        </w:tc>
        <w:tc>
          <w:tcPr>
            <w:tcW w:w="1714" w:type="dxa"/>
          </w:tcPr>
          <w:p w:rsidR="0053790F" w:rsidRPr="000D1FB8" w:rsidRDefault="000D1FB8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ورودی 951</w:t>
            </w:r>
          </w:p>
        </w:tc>
        <w:tc>
          <w:tcPr>
            <w:tcW w:w="1843" w:type="dxa"/>
          </w:tcPr>
          <w:p w:rsidR="0053790F" w:rsidRPr="000D1FB8" w:rsidRDefault="000D1FB8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ورودی 952</w:t>
            </w:r>
          </w:p>
        </w:tc>
        <w:tc>
          <w:tcPr>
            <w:tcW w:w="2518" w:type="dxa"/>
          </w:tcPr>
          <w:p w:rsidR="0053790F" w:rsidRPr="000D1FB8" w:rsidRDefault="000D1FB8" w:rsidP="000D1FB8">
            <w:pPr>
              <w:jc w:val="center"/>
              <w:rPr>
                <w:rFonts w:cs="B Nazanin"/>
                <w:rtl/>
              </w:rPr>
            </w:pPr>
            <w:r w:rsidRPr="000D1FB8">
              <w:rPr>
                <w:rFonts w:cs="B Nazanin" w:hint="cs"/>
                <w:rtl/>
              </w:rPr>
              <w:t>مجموع ورودی های 951 و 952</w:t>
            </w:r>
          </w:p>
        </w:tc>
      </w:tr>
    </w:tbl>
    <w:p w:rsidR="00774D94" w:rsidRDefault="00774D94"/>
    <w:sectPr w:rsidR="00774D94" w:rsidSect="0053790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790F"/>
    <w:rsid w:val="000D1FB8"/>
    <w:rsid w:val="0053790F"/>
    <w:rsid w:val="00774D94"/>
    <w:rsid w:val="008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2017-09-18T06:36:00Z</dcterms:created>
  <dcterms:modified xsi:type="dcterms:W3CDTF">2017-09-18T06:49:00Z</dcterms:modified>
</cp:coreProperties>
</file>