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BE" w:rsidRPr="00E94DA5" w:rsidRDefault="00A03439" w:rsidP="001C517A">
      <w:pPr>
        <w:spacing w:line="240" w:lineRule="auto"/>
        <w:jc w:val="center"/>
        <w:rPr>
          <w:rFonts w:cs="B Zar"/>
          <w:b/>
          <w:bCs/>
          <w:sz w:val="38"/>
          <w:szCs w:val="38"/>
          <w:rtl/>
        </w:rPr>
      </w:pPr>
      <w:r w:rsidRPr="00E94DA5">
        <w:rPr>
          <w:rFonts w:cs="B Zar" w:hint="cs"/>
          <w:b/>
          <w:bCs/>
          <w:sz w:val="38"/>
          <w:szCs w:val="38"/>
          <w:rtl/>
        </w:rPr>
        <w:t xml:space="preserve">        </w:t>
      </w:r>
      <w:r w:rsidR="005534CE" w:rsidRPr="00E94DA5">
        <w:rPr>
          <w:rFonts w:cs="B Zar" w:hint="cs"/>
          <w:b/>
          <w:bCs/>
          <w:sz w:val="38"/>
          <w:szCs w:val="38"/>
          <w:rtl/>
        </w:rPr>
        <w:t>برنامه امتحانی نیمسال</w:t>
      </w:r>
      <w:r w:rsidR="001C517A">
        <w:rPr>
          <w:rFonts w:cs="B Zar" w:hint="cs"/>
          <w:b/>
          <w:bCs/>
          <w:sz w:val="38"/>
          <w:szCs w:val="38"/>
          <w:rtl/>
        </w:rPr>
        <w:t xml:space="preserve"> دوم</w:t>
      </w:r>
      <w:r w:rsidR="005534CE" w:rsidRPr="00E94DA5">
        <w:rPr>
          <w:rFonts w:cs="B Zar" w:hint="cs"/>
          <w:b/>
          <w:bCs/>
          <w:sz w:val="38"/>
          <w:szCs w:val="38"/>
          <w:rtl/>
        </w:rPr>
        <w:t xml:space="preserve"> سالتحصیلی </w:t>
      </w:r>
      <w:r w:rsidR="00471953">
        <w:rPr>
          <w:rFonts w:cs="B Zar" w:hint="cs"/>
          <w:b/>
          <w:bCs/>
          <w:sz w:val="38"/>
          <w:szCs w:val="38"/>
          <w:rtl/>
        </w:rPr>
        <w:t>99 ـ98</w:t>
      </w:r>
      <w:r w:rsidR="005534CE" w:rsidRPr="00E94DA5">
        <w:rPr>
          <w:rFonts w:cs="B Zar" w:hint="cs"/>
          <w:b/>
          <w:bCs/>
          <w:sz w:val="38"/>
          <w:szCs w:val="38"/>
          <w:rtl/>
        </w:rPr>
        <w:t xml:space="preserve"> ساعت</w:t>
      </w:r>
      <w:r w:rsidR="00471953">
        <w:rPr>
          <w:rFonts w:cs="B Zar" w:hint="cs"/>
          <w:b/>
          <w:bCs/>
          <w:sz w:val="38"/>
          <w:szCs w:val="38"/>
          <w:rtl/>
        </w:rPr>
        <w:t>30/8</w:t>
      </w:r>
      <w:r w:rsidR="005534CE" w:rsidRPr="00E94DA5">
        <w:rPr>
          <w:rFonts w:cs="B Zar" w:hint="cs"/>
          <w:b/>
          <w:bCs/>
          <w:sz w:val="38"/>
          <w:szCs w:val="38"/>
          <w:rtl/>
        </w:rPr>
        <w:t xml:space="preserve"> </w:t>
      </w:r>
    </w:p>
    <w:tbl>
      <w:tblPr>
        <w:tblStyle w:val="TableGrid"/>
        <w:bidiVisual/>
        <w:tblW w:w="15735" w:type="dxa"/>
        <w:tblInd w:w="-340" w:type="dxa"/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1843"/>
        <w:gridCol w:w="1843"/>
        <w:gridCol w:w="1417"/>
        <w:gridCol w:w="1843"/>
        <w:gridCol w:w="1701"/>
        <w:gridCol w:w="1418"/>
        <w:gridCol w:w="851"/>
      </w:tblGrid>
      <w:tr w:rsidR="00B27307" w:rsidRPr="001B1DD9" w:rsidTr="00B27307"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27307" w:rsidRPr="001B1DD9" w:rsidRDefault="00B27307" w:rsidP="00AB21C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B1DD9">
              <w:rPr>
                <w:rFonts w:cs="B Titr" w:hint="cs"/>
                <w:sz w:val="20"/>
                <w:szCs w:val="20"/>
                <w:rtl/>
              </w:rPr>
              <w:t>ایام هفته و تاریخ امتحان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B27307" w:rsidRDefault="00B27307" w:rsidP="00BB328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کامپیوتر ترم 1</w:t>
            </w:r>
          </w:p>
          <w:p w:rsidR="00B27307" w:rsidRPr="001B1DD9" w:rsidRDefault="00B27307" w:rsidP="00BB328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(روزانه ـ شبانه 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B27307" w:rsidRDefault="00B27307" w:rsidP="00686D7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کامپیوتر ترم 2</w:t>
            </w:r>
          </w:p>
          <w:p w:rsidR="00B27307" w:rsidRPr="001B1DD9" w:rsidRDefault="00B27307" w:rsidP="00686D7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(روزانه ـ شبانه )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27307" w:rsidRDefault="00B27307" w:rsidP="00B27307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کامپیوتر ترم 3</w:t>
            </w:r>
          </w:p>
          <w:p w:rsidR="00B27307" w:rsidRPr="001B1DD9" w:rsidRDefault="00B27307" w:rsidP="00B27307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(روزانه ـ شبانه 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B27307" w:rsidRDefault="00B27307" w:rsidP="00BB328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کامپیوتر  ترم 4</w:t>
            </w:r>
          </w:p>
          <w:p w:rsidR="00B27307" w:rsidRPr="001B1DD9" w:rsidRDefault="00B27307" w:rsidP="00BB328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( روزانه ـ شبانه 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B27307" w:rsidRDefault="00B27307" w:rsidP="00BB328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حسابداری ترم 1</w:t>
            </w:r>
          </w:p>
          <w:p w:rsidR="00B27307" w:rsidRPr="001B1DD9" w:rsidRDefault="00B27307" w:rsidP="00BB328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(روزانه ـ شبانه )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B27307" w:rsidRDefault="00B27307" w:rsidP="00E00145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حسابداری ترم 2</w:t>
            </w:r>
          </w:p>
          <w:p w:rsidR="00B27307" w:rsidRPr="001B1DD9" w:rsidRDefault="00B27307" w:rsidP="00E00145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(شبانه 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B27307" w:rsidRDefault="00B27307" w:rsidP="00BB328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حسابداری ترم 3</w:t>
            </w:r>
          </w:p>
          <w:p w:rsidR="00B27307" w:rsidRPr="001B1DD9" w:rsidRDefault="00B27307" w:rsidP="00BB328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(روزانه ـ شبانه )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B27307" w:rsidRDefault="00B27307" w:rsidP="00BB328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حسابداری ترم 4</w:t>
            </w:r>
          </w:p>
          <w:p w:rsidR="00B27307" w:rsidRPr="001B1DD9" w:rsidRDefault="00B27307" w:rsidP="00BB328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(روزانه 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307" w:rsidRPr="001B1DD9" w:rsidRDefault="00B27307" w:rsidP="00BB328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آمار دانشجویان</w:t>
            </w:r>
          </w:p>
        </w:tc>
      </w:tr>
      <w:tr w:rsidR="00A636B8" w:rsidRPr="001B1DD9" w:rsidTr="00B27307"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36B8" w:rsidRDefault="00A636B8" w:rsidP="007D509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شنبه </w:t>
            </w:r>
          </w:p>
          <w:p w:rsidR="00A636B8" w:rsidRPr="00C540D3" w:rsidRDefault="001C517A" w:rsidP="007D509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24/3</w:t>
            </w:r>
            <w:r w:rsidR="00A636B8">
              <w:rPr>
                <w:rFonts w:cs="B Zar" w:hint="cs"/>
                <w:sz w:val="20"/>
                <w:szCs w:val="20"/>
                <w:rtl/>
              </w:rPr>
              <w:t>/98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636B8" w:rsidRPr="00AE2094" w:rsidRDefault="00A636B8" w:rsidP="007A65C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636B8" w:rsidRPr="00AE2094" w:rsidRDefault="00A636B8" w:rsidP="007A65C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636B8" w:rsidRPr="00AE2094" w:rsidRDefault="00A636B8" w:rsidP="007D509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636B8" w:rsidRPr="00AE2094" w:rsidRDefault="00A636B8" w:rsidP="007A65C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A636B8" w:rsidRPr="00AE2094" w:rsidRDefault="00A636B8" w:rsidP="00E365A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A636B8" w:rsidRPr="00AE2094" w:rsidRDefault="00A636B8" w:rsidP="007A65C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636B8" w:rsidRPr="00AE2094" w:rsidRDefault="00A636B8" w:rsidP="007A65C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A636B8" w:rsidRPr="00AE2094" w:rsidRDefault="00A636B8" w:rsidP="007A65C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36B8" w:rsidRPr="007A1D8A" w:rsidRDefault="00A636B8" w:rsidP="007A65CF">
            <w:pPr>
              <w:jc w:val="center"/>
              <w:rPr>
                <w:rFonts w:cs="B Zar"/>
                <w:rtl/>
              </w:rPr>
            </w:pPr>
          </w:p>
        </w:tc>
      </w:tr>
      <w:tr w:rsidR="009505C9" w:rsidRPr="001B1DD9" w:rsidTr="00B27307"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505C9" w:rsidRDefault="009505C9" w:rsidP="007D509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یکشنبه </w:t>
            </w:r>
          </w:p>
          <w:p w:rsidR="009505C9" w:rsidRPr="00C540D3" w:rsidRDefault="009505C9" w:rsidP="001C517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25/3/98</w:t>
            </w:r>
          </w:p>
        </w:tc>
        <w:tc>
          <w:tcPr>
            <w:tcW w:w="1701" w:type="dxa"/>
            <w:vAlign w:val="center"/>
          </w:tcPr>
          <w:p w:rsidR="009505C9" w:rsidRPr="00AE2094" w:rsidRDefault="009505C9" w:rsidP="00E06A45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1701" w:type="dxa"/>
          </w:tcPr>
          <w:p w:rsidR="009505C9" w:rsidRDefault="009505C9">
            <w:r w:rsidRPr="00CB49CC">
              <w:rPr>
                <w:rFonts w:cs="B Za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05C9" w:rsidRDefault="009505C9">
            <w:r w:rsidRPr="00CB49CC">
              <w:rPr>
                <w:rFonts w:cs="B Za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05C9" w:rsidRDefault="009505C9">
            <w:r w:rsidRPr="00CB49CC">
              <w:rPr>
                <w:rFonts w:cs="B Za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1417" w:type="dxa"/>
          </w:tcPr>
          <w:p w:rsidR="009505C9" w:rsidRDefault="009505C9">
            <w:r w:rsidRPr="00CB49CC">
              <w:rPr>
                <w:rFonts w:cs="B Za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1843" w:type="dxa"/>
          </w:tcPr>
          <w:p w:rsidR="009505C9" w:rsidRDefault="009505C9">
            <w:r w:rsidRPr="00CB49CC">
              <w:rPr>
                <w:rFonts w:cs="B Za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1701" w:type="dxa"/>
          </w:tcPr>
          <w:p w:rsidR="009505C9" w:rsidRDefault="009505C9">
            <w:r w:rsidRPr="00CB49CC">
              <w:rPr>
                <w:rFonts w:cs="B Za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1418" w:type="dxa"/>
          </w:tcPr>
          <w:p w:rsidR="009505C9" w:rsidRDefault="009505C9">
            <w:r w:rsidRPr="00CB49CC">
              <w:rPr>
                <w:rFonts w:cs="B Za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505C9" w:rsidRDefault="009505C9"/>
        </w:tc>
      </w:tr>
      <w:tr w:rsidR="00B47C6C" w:rsidRPr="001B1DD9" w:rsidTr="00E01F52"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47C6C" w:rsidRDefault="00B47C6C" w:rsidP="007D509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bookmarkStart w:id="0" w:name="_GoBack" w:colFirst="2" w:colLast="8"/>
            <w:r>
              <w:rPr>
                <w:rFonts w:cs="B Zar" w:hint="cs"/>
                <w:sz w:val="20"/>
                <w:szCs w:val="20"/>
                <w:rtl/>
              </w:rPr>
              <w:t>دوشنبه</w:t>
            </w:r>
          </w:p>
          <w:p w:rsidR="00B47C6C" w:rsidRPr="00C540D3" w:rsidRDefault="00B47C6C" w:rsidP="00D5584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26/3/98</w:t>
            </w:r>
          </w:p>
        </w:tc>
        <w:tc>
          <w:tcPr>
            <w:tcW w:w="1701" w:type="dxa"/>
            <w:vAlign w:val="center"/>
          </w:tcPr>
          <w:p w:rsidR="00B47C6C" w:rsidRPr="00AE2094" w:rsidRDefault="00B47C6C" w:rsidP="00CB22B5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اندیشه</w:t>
            </w:r>
          </w:p>
        </w:tc>
        <w:tc>
          <w:tcPr>
            <w:tcW w:w="1701" w:type="dxa"/>
          </w:tcPr>
          <w:p w:rsidR="00B47C6C" w:rsidRDefault="00B47C6C">
            <w:r w:rsidRPr="002937FD">
              <w:rPr>
                <w:rFonts w:cs="B Zar" w:hint="cs"/>
                <w:sz w:val="18"/>
                <w:szCs w:val="18"/>
                <w:rtl/>
              </w:rPr>
              <w:t>اندیشه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47C6C" w:rsidRDefault="00B47C6C">
            <w:r w:rsidRPr="002937FD">
              <w:rPr>
                <w:rFonts w:cs="B Zar" w:hint="cs"/>
                <w:sz w:val="18"/>
                <w:szCs w:val="18"/>
                <w:rtl/>
              </w:rPr>
              <w:t>اندیشه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7C6C" w:rsidRDefault="00B47C6C">
            <w:r w:rsidRPr="002937FD">
              <w:rPr>
                <w:rFonts w:cs="B Zar" w:hint="cs"/>
                <w:sz w:val="18"/>
                <w:szCs w:val="18"/>
                <w:rtl/>
              </w:rPr>
              <w:t>اندیشه</w:t>
            </w:r>
          </w:p>
        </w:tc>
        <w:tc>
          <w:tcPr>
            <w:tcW w:w="1417" w:type="dxa"/>
          </w:tcPr>
          <w:p w:rsidR="00B47C6C" w:rsidRDefault="00B47C6C">
            <w:r w:rsidRPr="002937FD">
              <w:rPr>
                <w:rFonts w:cs="B Zar" w:hint="cs"/>
                <w:sz w:val="18"/>
                <w:szCs w:val="18"/>
                <w:rtl/>
              </w:rPr>
              <w:t>اندیشه</w:t>
            </w:r>
          </w:p>
        </w:tc>
        <w:tc>
          <w:tcPr>
            <w:tcW w:w="1843" w:type="dxa"/>
          </w:tcPr>
          <w:p w:rsidR="00B47C6C" w:rsidRDefault="00B47C6C">
            <w:r w:rsidRPr="002937FD">
              <w:rPr>
                <w:rFonts w:cs="B Zar" w:hint="cs"/>
                <w:sz w:val="18"/>
                <w:szCs w:val="18"/>
                <w:rtl/>
              </w:rPr>
              <w:t>اندیشه</w:t>
            </w:r>
          </w:p>
        </w:tc>
        <w:tc>
          <w:tcPr>
            <w:tcW w:w="1701" w:type="dxa"/>
          </w:tcPr>
          <w:p w:rsidR="00B47C6C" w:rsidRDefault="00B47C6C">
            <w:r w:rsidRPr="002937FD">
              <w:rPr>
                <w:rFonts w:cs="B Zar" w:hint="cs"/>
                <w:sz w:val="18"/>
                <w:szCs w:val="18"/>
                <w:rtl/>
              </w:rPr>
              <w:t>اندیشه</w:t>
            </w:r>
          </w:p>
        </w:tc>
        <w:tc>
          <w:tcPr>
            <w:tcW w:w="1418" w:type="dxa"/>
          </w:tcPr>
          <w:p w:rsidR="00B47C6C" w:rsidRDefault="00B47C6C">
            <w:r w:rsidRPr="002937FD">
              <w:rPr>
                <w:rFonts w:cs="B Zar" w:hint="cs"/>
                <w:sz w:val="18"/>
                <w:szCs w:val="18"/>
                <w:rtl/>
              </w:rPr>
              <w:t>اندیشه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B47C6C" w:rsidRPr="007A1D8A" w:rsidRDefault="00B47C6C" w:rsidP="00E06A45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bookmarkEnd w:id="0"/>
      <w:tr w:rsidR="009505C9" w:rsidRPr="001B1DD9" w:rsidTr="00B27307"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505C9" w:rsidRDefault="009505C9" w:rsidP="007D509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سه شنبه</w:t>
            </w:r>
          </w:p>
          <w:p w:rsidR="009505C9" w:rsidRPr="00C540D3" w:rsidRDefault="009505C9" w:rsidP="00D5584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27/3/98</w:t>
            </w:r>
          </w:p>
        </w:tc>
        <w:tc>
          <w:tcPr>
            <w:tcW w:w="1701" w:type="dxa"/>
            <w:vAlign w:val="center"/>
          </w:tcPr>
          <w:p w:rsidR="009505C9" w:rsidRPr="00AE2094" w:rsidRDefault="009505C9" w:rsidP="00E61A1C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آیین</w:t>
            </w:r>
          </w:p>
        </w:tc>
        <w:tc>
          <w:tcPr>
            <w:tcW w:w="1701" w:type="dxa"/>
          </w:tcPr>
          <w:p w:rsidR="009505C9" w:rsidRDefault="009505C9" w:rsidP="00E61A1C">
            <w:r w:rsidRPr="00C06E74">
              <w:rPr>
                <w:rFonts w:cs="B Zar" w:hint="cs"/>
                <w:sz w:val="18"/>
                <w:szCs w:val="18"/>
                <w:rtl/>
              </w:rPr>
              <w:t>آیین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05C9" w:rsidRDefault="009505C9" w:rsidP="00E61A1C">
            <w:r w:rsidRPr="00C06E74">
              <w:rPr>
                <w:rFonts w:cs="B Zar" w:hint="cs"/>
                <w:sz w:val="18"/>
                <w:szCs w:val="18"/>
                <w:rtl/>
              </w:rPr>
              <w:t>آیین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05C9" w:rsidRDefault="009505C9" w:rsidP="00E61A1C">
            <w:r w:rsidRPr="00C06E74">
              <w:rPr>
                <w:rFonts w:cs="B Zar" w:hint="cs"/>
                <w:sz w:val="18"/>
                <w:szCs w:val="18"/>
                <w:rtl/>
              </w:rPr>
              <w:t>آیین</w:t>
            </w:r>
          </w:p>
        </w:tc>
        <w:tc>
          <w:tcPr>
            <w:tcW w:w="1417" w:type="dxa"/>
          </w:tcPr>
          <w:p w:rsidR="009505C9" w:rsidRDefault="009505C9" w:rsidP="00E61A1C">
            <w:r w:rsidRPr="00C06E74">
              <w:rPr>
                <w:rFonts w:cs="B Zar" w:hint="cs"/>
                <w:sz w:val="18"/>
                <w:szCs w:val="18"/>
                <w:rtl/>
              </w:rPr>
              <w:t>آیین</w:t>
            </w:r>
          </w:p>
        </w:tc>
        <w:tc>
          <w:tcPr>
            <w:tcW w:w="1843" w:type="dxa"/>
          </w:tcPr>
          <w:p w:rsidR="009505C9" w:rsidRDefault="009505C9" w:rsidP="00E61A1C">
            <w:r w:rsidRPr="00C06E74">
              <w:rPr>
                <w:rFonts w:cs="B Zar" w:hint="cs"/>
                <w:sz w:val="18"/>
                <w:szCs w:val="18"/>
                <w:rtl/>
              </w:rPr>
              <w:t>آیین</w:t>
            </w:r>
          </w:p>
        </w:tc>
        <w:tc>
          <w:tcPr>
            <w:tcW w:w="1701" w:type="dxa"/>
          </w:tcPr>
          <w:p w:rsidR="009505C9" w:rsidRDefault="009505C9" w:rsidP="00E61A1C">
            <w:r w:rsidRPr="00C06E74">
              <w:rPr>
                <w:rFonts w:cs="B Zar" w:hint="cs"/>
                <w:sz w:val="18"/>
                <w:szCs w:val="18"/>
                <w:rtl/>
              </w:rPr>
              <w:t>آیین</w:t>
            </w:r>
          </w:p>
        </w:tc>
        <w:tc>
          <w:tcPr>
            <w:tcW w:w="1418" w:type="dxa"/>
          </w:tcPr>
          <w:p w:rsidR="009505C9" w:rsidRDefault="009505C9" w:rsidP="00E61A1C">
            <w:r w:rsidRPr="00C06E74">
              <w:rPr>
                <w:rFonts w:cs="B Zar" w:hint="cs"/>
                <w:sz w:val="18"/>
                <w:szCs w:val="18"/>
                <w:rtl/>
              </w:rPr>
              <w:t>آیین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505C9" w:rsidRPr="007A1D8A" w:rsidRDefault="009505C9" w:rsidP="00E06A45">
            <w:pPr>
              <w:jc w:val="center"/>
              <w:rPr>
                <w:rFonts w:cs="B Zar"/>
              </w:rPr>
            </w:pPr>
          </w:p>
        </w:tc>
      </w:tr>
      <w:tr w:rsidR="009505C9" w:rsidRPr="001B1DD9" w:rsidTr="002F1100"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505C9" w:rsidRDefault="009505C9" w:rsidP="00E61A1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شنبه </w:t>
            </w:r>
          </w:p>
          <w:p w:rsidR="009505C9" w:rsidRPr="00C540D3" w:rsidRDefault="009505C9" w:rsidP="001C517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31/4/98</w:t>
            </w:r>
          </w:p>
        </w:tc>
        <w:tc>
          <w:tcPr>
            <w:tcW w:w="1701" w:type="dxa"/>
            <w:vAlign w:val="center"/>
          </w:tcPr>
          <w:p w:rsidR="009505C9" w:rsidRPr="00E714BD" w:rsidRDefault="009505C9" w:rsidP="000F1D2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9505C9" w:rsidRPr="00AE2094" w:rsidRDefault="009505C9" w:rsidP="00E06A45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505C9" w:rsidRPr="00AE2094" w:rsidRDefault="009505C9" w:rsidP="007D509E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05C9" w:rsidRPr="00AE2094" w:rsidRDefault="009505C9" w:rsidP="00E06A45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05C9" w:rsidRPr="00AE2094" w:rsidRDefault="009505C9" w:rsidP="00E06A45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505C9" w:rsidRPr="00AE2094" w:rsidRDefault="009505C9" w:rsidP="002556A0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505C9" w:rsidRPr="00AE2094" w:rsidRDefault="009505C9" w:rsidP="00E06A45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9505C9" w:rsidRPr="00AE2094" w:rsidRDefault="009505C9" w:rsidP="00E06A45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505C9" w:rsidRPr="007A1D8A" w:rsidRDefault="009505C9" w:rsidP="007A1D8A">
            <w:pPr>
              <w:jc w:val="center"/>
              <w:rPr>
                <w:rFonts w:cs="B Zar"/>
                <w:b/>
                <w:bCs/>
              </w:rPr>
            </w:pPr>
          </w:p>
        </w:tc>
      </w:tr>
      <w:tr w:rsidR="009505C9" w:rsidRPr="001B1DD9" w:rsidTr="00B27307"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505C9" w:rsidRDefault="009505C9" w:rsidP="00E61A1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یکشنبه </w:t>
            </w:r>
          </w:p>
          <w:p w:rsidR="009505C9" w:rsidRPr="00C540D3" w:rsidRDefault="009505C9" w:rsidP="001C517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1/4/98</w:t>
            </w:r>
          </w:p>
        </w:tc>
        <w:tc>
          <w:tcPr>
            <w:tcW w:w="1701" w:type="dxa"/>
            <w:vAlign w:val="center"/>
          </w:tcPr>
          <w:p w:rsidR="009505C9" w:rsidRPr="00AE2094" w:rsidRDefault="009505C9" w:rsidP="008031FA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زبان خارجه</w:t>
            </w:r>
          </w:p>
        </w:tc>
        <w:tc>
          <w:tcPr>
            <w:tcW w:w="1701" w:type="dxa"/>
          </w:tcPr>
          <w:p w:rsidR="009505C9" w:rsidRDefault="009505C9">
            <w:r w:rsidRPr="00D82BCD">
              <w:rPr>
                <w:rFonts w:cs="B Zar" w:hint="cs"/>
                <w:sz w:val="18"/>
                <w:szCs w:val="18"/>
                <w:rtl/>
              </w:rPr>
              <w:t>زبان خارجه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05C9" w:rsidRDefault="009505C9">
            <w:r w:rsidRPr="00D82BCD">
              <w:rPr>
                <w:rFonts w:cs="B Zar" w:hint="cs"/>
                <w:sz w:val="18"/>
                <w:szCs w:val="18"/>
                <w:rtl/>
              </w:rPr>
              <w:t>زبان خارجه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05C9" w:rsidRDefault="009505C9">
            <w:r w:rsidRPr="00D82BCD">
              <w:rPr>
                <w:rFonts w:cs="B Zar" w:hint="cs"/>
                <w:sz w:val="18"/>
                <w:szCs w:val="18"/>
                <w:rtl/>
              </w:rPr>
              <w:t>زبان خارجه</w:t>
            </w:r>
          </w:p>
        </w:tc>
        <w:tc>
          <w:tcPr>
            <w:tcW w:w="1417" w:type="dxa"/>
          </w:tcPr>
          <w:p w:rsidR="009505C9" w:rsidRDefault="009505C9">
            <w:r w:rsidRPr="00D82BCD">
              <w:rPr>
                <w:rFonts w:cs="B Zar" w:hint="cs"/>
                <w:sz w:val="18"/>
                <w:szCs w:val="18"/>
                <w:rtl/>
              </w:rPr>
              <w:t>زبان خارجه</w:t>
            </w:r>
          </w:p>
        </w:tc>
        <w:tc>
          <w:tcPr>
            <w:tcW w:w="1843" w:type="dxa"/>
          </w:tcPr>
          <w:p w:rsidR="009505C9" w:rsidRDefault="009505C9">
            <w:r w:rsidRPr="00D82BCD">
              <w:rPr>
                <w:rFonts w:cs="B Zar" w:hint="cs"/>
                <w:sz w:val="18"/>
                <w:szCs w:val="18"/>
                <w:rtl/>
              </w:rPr>
              <w:t>زبان خارجه</w:t>
            </w:r>
          </w:p>
        </w:tc>
        <w:tc>
          <w:tcPr>
            <w:tcW w:w="1701" w:type="dxa"/>
          </w:tcPr>
          <w:p w:rsidR="009505C9" w:rsidRDefault="009505C9">
            <w:r w:rsidRPr="00D82BCD">
              <w:rPr>
                <w:rFonts w:cs="B Zar" w:hint="cs"/>
                <w:sz w:val="18"/>
                <w:szCs w:val="18"/>
                <w:rtl/>
              </w:rPr>
              <w:t>زبان خارجه</w:t>
            </w:r>
          </w:p>
        </w:tc>
        <w:tc>
          <w:tcPr>
            <w:tcW w:w="1418" w:type="dxa"/>
          </w:tcPr>
          <w:p w:rsidR="009505C9" w:rsidRDefault="009505C9">
            <w:r w:rsidRPr="00D82BCD">
              <w:rPr>
                <w:rFonts w:cs="B Zar" w:hint="cs"/>
                <w:sz w:val="18"/>
                <w:szCs w:val="18"/>
                <w:rtl/>
              </w:rPr>
              <w:t>زبان خارجه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505C9" w:rsidRPr="007A1D8A" w:rsidRDefault="009505C9" w:rsidP="00E06A45">
            <w:pPr>
              <w:jc w:val="center"/>
              <w:rPr>
                <w:rFonts w:cs="B Zar"/>
                <w:b/>
                <w:bCs/>
              </w:rPr>
            </w:pPr>
          </w:p>
        </w:tc>
      </w:tr>
      <w:tr w:rsidR="009505C9" w:rsidRPr="001B1DD9" w:rsidTr="002F1100"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505C9" w:rsidRDefault="009505C9" w:rsidP="00E61A1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دوشنبه</w:t>
            </w:r>
          </w:p>
          <w:p w:rsidR="009505C9" w:rsidRPr="00C540D3" w:rsidRDefault="009505C9" w:rsidP="001C517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2/4/98</w:t>
            </w:r>
          </w:p>
        </w:tc>
        <w:tc>
          <w:tcPr>
            <w:tcW w:w="1701" w:type="dxa"/>
            <w:vAlign w:val="center"/>
          </w:tcPr>
          <w:p w:rsidR="009505C9" w:rsidRPr="00AE2094" w:rsidRDefault="009505C9" w:rsidP="009A3371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9505C9" w:rsidRPr="00AE2094" w:rsidRDefault="009505C9" w:rsidP="00E06A45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505C9" w:rsidRPr="00AE2094" w:rsidRDefault="009505C9" w:rsidP="007D509E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05C9" w:rsidRPr="00AE2094" w:rsidRDefault="009505C9" w:rsidP="00E06A45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05C9" w:rsidRPr="00AE2094" w:rsidRDefault="009505C9" w:rsidP="009A3371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05C9" w:rsidRPr="00AE2094" w:rsidRDefault="009505C9" w:rsidP="00E06A45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05C9" w:rsidRPr="00AE2094" w:rsidRDefault="009505C9" w:rsidP="00E06A45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418" w:type="dxa"/>
          </w:tcPr>
          <w:p w:rsidR="009505C9" w:rsidRPr="00AE2094" w:rsidRDefault="009505C9" w:rsidP="00E06A45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505C9" w:rsidRPr="007A1D8A" w:rsidRDefault="009505C9" w:rsidP="00E06A45">
            <w:pPr>
              <w:jc w:val="center"/>
              <w:rPr>
                <w:rFonts w:cs="B Zar"/>
                <w:b/>
                <w:bCs/>
              </w:rPr>
            </w:pPr>
          </w:p>
        </w:tc>
      </w:tr>
      <w:tr w:rsidR="009505C9" w:rsidRPr="001B1DD9" w:rsidTr="003E5FE7"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505C9" w:rsidRDefault="009505C9" w:rsidP="00E61A1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سه شنبه</w:t>
            </w:r>
          </w:p>
          <w:p w:rsidR="009505C9" w:rsidRPr="00C540D3" w:rsidRDefault="009505C9" w:rsidP="001C517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3/4/98</w:t>
            </w:r>
          </w:p>
        </w:tc>
        <w:tc>
          <w:tcPr>
            <w:tcW w:w="1701" w:type="dxa"/>
            <w:vAlign w:val="center"/>
          </w:tcPr>
          <w:p w:rsidR="009505C9" w:rsidRPr="00AE2094" w:rsidRDefault="009505C9" w:rsidP="00E06A45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1701" w:type="dxa"/>
          </w:tcPr>
          <w:p w:rsidR="009505C9" w:rsidRDefault="009505C9">
            <w:r w:rsidRPr="00AD09D4">
              <w:rPr>
                <w:rFonts w:cs="B Zar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05C9" w:rsidRDefault="009505C9">
            <w:r w:rsidRPr="00AD09D4">
              <w:rPr>
                <w:rFonts w:cs="B Zar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05C9" w:rsidRDefault="009505C9">
            <w:r w:rsidRPr="00AD09D4">
              <w:rPr>
                <w:rFonts w:cs="B Zar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1417" w:type="dxa"/>
          </w:tcPr>
          <w:p w:rsidR="009505C9" w:rsidRDefault="009505C9">
            <w:r w:rsidRPr="00AD09D4">
              <w:rPr>
                <w:rFonts w:cs="B Zar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1843" w:type="dxa"/>
          </w:tcPr>
          <w:p w:rsidR="009505C9" w:rsidRDefault="009505C9">
            <w:r w:rsidRPr="00AD09D4">
              <w:rPr>
                <w:rFonts w:cs="B Zar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1701" w:type="dxa"/>
          </w:tcPr>
          <w:p w:rsidR="009505C9" w:rsidRDefault="009505C9">
            <w:r w:rsidRPr="00AD09D4">
              <w:rPr>
                <w:rFonts w:cs="B Zar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1418" w:type="dxa"/>
          </w:tcPr>
          <w:p w:rsidR="009505C9" w:rsidRDefault="009505C9">
            <w:r w:rsidRPr="00AD09D4">
              <w:rPr>
                <w:rFonts w:cs="B Zar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505C9" w:rsidRPr="007A1D8A" w:rsidRDefault="009505C9" w:rsidP="00E06A45">
            <w:pPr>
              <w:jc w:val="center"/>
              <w:rPr>
                <w:rFonts w:cs="B Zar"/>
                <w:b/>
                <w:bCs/>
              </w:rPr>
            </w:pPr>
          </w:p>
        </w:tc>
      </w:tr>
      <w:tr w:rsidR="009505C9" w:rsidRPr="001B1DD9" w:rsidTr="00E26593">
        <w:trPr>
          <w:trHeight w:val="729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505C9" w:rsidRDefault="009505C9" w:rsidP="00E61A1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چهارشنبه</w:t>
            </w:r>
          </w:p>
          <w:p w:rsidR="009505C9" w:rsidRPr="00C540D3" w:rsidRDefault="009505C9" w:rsidP="001C517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4/4/98</w:t>
            </w:r>
          </w:p>
        </w:tc>
        <w:tc>
          <w:tcPr>
            <w:tcW w:w="1701" w:type="dxa"/>
            <w:vAlign w:val="center"/>
          </w:tcPr>
          <w:p w:rsidR="009505C9" w:rsidRPr="009505C9" w:rsidRDefault="009505C9" w:rsidP="00E06A45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9505C9">
              <w:rPr>
                <w:rFonts w:cs="B Zar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1701" w:type="dxa"/>
          </w:tcPr>
          <w:p w:rsidR="009505C9" w:rsidRDefault="009505C9">
            <w:r w:rsidRPr="003D5035">
              <w:rPr>
                <w:rFonts w:cs="B Zar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05C9" w:rsidRDefault="009505C9">
            <w:r w:rsidRPr="003D5035">
              <w:rPr>
                <w:rFonts w:cs="B Zar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05C9" w:rsidRDefault="009505C9">
            <w:r w:rsidRPr="003D5035">
              <w:rPr>
                <w:rFonts w:cs="B Zar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1417" w:type="dxa"/>
          </w:tcPr>
          <w:p w:rsidR="009505C9" w:rsidRDefault="009505C9">
            <w:r w:rsidRPr="003D5035">
              <w:rPr>
                <w:rFonts w:cs="B Zar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1843" w:type="dxa"/>
          </w:tcPr>
          <w:p w:rsidR="009505C9" w:rsidRDefault="009505C9">
            <w:r w:rsidRPr="003D5035">
              <w:rPr>
                <w:rFonts w:cs="B Zar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1701" w:type="dxa"/>
          </w:tcPr>
          <w:p w:rsidR="009505C9" w:rsidRDefault="009505C9">
            <w:r w:rsidRPr="003D5035">
              <w:rPr>
                <w:rFonts w:cs="B Zar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1418" w:type="dxa"/>
          </w:tcPr>
          <w:p w:rsidR="009505C9" w:rsidRDefault="009505C9">
            <w:r w:rsidRPr="003D5035">
              <w:rPr>
                <w:rFonts w:cs="B Zar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9505C9" w:rsidRPr="007A1D8A" w:rsidRDefault="009505C9" w:rsidP="00E06A45">
            <w:pPr>
              <w:jc w:val="center"/>
              <w:rPr>
                <w:rFonts w:cs="B Zar"/>
                <w:b/>
                <w:bCs/>
              </w:rPr>
            </w:pPr>
          </w:p>
        </w:tc>
      </w:tr>
      <w:tr w:rsidR="009505C9" w:rsidRPr="001B1DD9" w:rsidTr="00B27307"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5C9" w:rsidRPr="00C540D3" w:rsidRDefault="009505C9" w:rsidP="00E61A1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9505C9" w:rsidRPr="00AE2094" w:rsidRDefault="009505C9" w:rsidP="00686D7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9505C9" w:rsidRPr="00AE2094" w:rsidRDefault="009505C9" w:rsidP="00690B41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4" w:space="0" w:color="auto"/>
            </w:tcBorders>
          </w:tcPr>
          <w:p w:rsidR="009505C9" w:rsidRPr="00AE2094" w:rsidRDefault="009505C9" w:rsidP="007D509E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9505C9" w:rsidRPr="00AE2094" w:rsidRDefault="009505C9" w:rsidP="00E06A45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9505C9" w:rsidRPr="00E714BD" w:rsidRDefault="009505C9" w:rsidP="00EC77F5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9505C9" w:rsidRPr="00AE2094" w:rsidRDefault="009505C9" w:rsidP="00EC77F5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9505C9" w:rsidRPr="00AE2094" w:rsidRDefault="009505C9" w:rsidP="00EC77F5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9505C9" w:rsidRPr="00AE2094" w:rsidRDefault="009505C9" w:rsidP="00E06A45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9505C9" w:rsidRPr="007A1D8A" w:rsidRDefault="009505C9" w:rsidP="00E06A45">
            <w:pPr>
              <w:jc w:val="center"/>
              <w:rPr>
                <w:rFonts w:cs="B Zar"/>
                <w:b/>
                <w:bCs/>
              </w:rPr>
            </w:pPr>
          </w:p>
        </w:tc>
      </w:tr>
    </w:tbl>
    <w:p w:rsidR="005534CE" w:rsidRDefault="005534CE"/>
    <w:sectPr w:rsidR="005534CE" w:rsidSect="00510687">
      <w:pgSz w:w="16838" w:h="11906" w:orient="landscape"/>
      <w:pgMar w:top="284" w:right="962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CE"/>
    <w:rsid w:val="0006235D"/>
    <w:rsid w:val="000678E0"/>
    <w:rsid w:val="000A0ABA"/>
    <w:rsid w:val="000A4FB7"/>
    <w:rsid w:val="000B2CE2"/>
    <w:rsid w:val="000D5EB4"/>
    <w:rsid w:val="000F1D28"/>
    <w:rsid w:val="00124E15"/>
    <w:rsid w:val="00125539"/>
    <w:rsid w:val="001344CC"/>
    <w:rsid w:val="00140DC2"/>
    <w:rsid w:val="00170A34"/>
    <w:rsid w:val="00195FFB"/>
    <w:rsid w:val="001B1DD9"/>
    <w:rsid w:val="001C517A"/>
    <w:rsid w:val="001C6216"/>
    <w:rsid w:val="001D0AFC"/>
    <w:rsid w:val="001D48FA"/>
    <w:rsid w:val="001F70B1"/>
    <w:rsid w:val="00250131"/>
    <w:rsid w:val="002556A0"/>
    <w:rsid w:val="002569B6"/>
    <w:rsid w:val="00265159"/>
    <w:rsid w:val="00266ACF"/>
    <w:rsid w:val="0029000F"/>
    <w:rsid w:val="002A4461"/>
    <w:rsid w:val="002A52FB"/>
    <w:rsid w:val="002B7795"/>
    <w:rsid w:val="002C783F"/>
    <w:rsid w:val="00302099"/>
    <w:rsid w:val="00310EB9"/>
    <w:rsid w:val="00334D71"/>
    <w:rsid w:val="003638C4"/>
    <w:rsid w:val="003903BE"/>
    <w:rsid w:val="003B563D"/>
    <w:rsid w:val="003C6505"/>
    <w:rsid w:val="00416BE6"/>
    <w:rsid w:val="00421444"/>
    <w:rsid w:val="0044408C"/>
    <w:rsid w:val="004632E2"/>
    <w:rsid w:val="00465D50"/>
    <w:rsid w:val="00471953"/>
    <w:rsid w:val="00486C9F"/>
    <w:rsid w:val="004D1AC0"/>
    <w:rsid w:val="00510687"/>
    <w:rsid w:val="0053139D"/>
    <w:rsid w:val="00544066"/>
    <w:rsid w:val="005534CE"/>
    <w:rsid w:val="00554E89"/>
    <w:rsid w:val="005668D7"/>
    <w:rsid w:val="00584F33"/>
    <w:rsid w:val="005C3882"/>
    <w:rsid w:val="005E4AA0"/>
    <w:rsid w:val="006375DA"/>
    <w:rsid w:val="00662EA0"/>
    <w:rsid w:val="00686D78"/>
    <w:rsid w:val="00687973"/>
    <w:rsid w:val="00690B41"/>
    <w:rsid w:val="006C3D14"/>
    <w:rsid w:val="006F066C"/>
    <w:rsid w:val="0077247F"/>
    <w:rsid w:val="007A1D8A"/>
    <w:rsid w:val="007A65CF"/>
    <w:rsid w:val="007E7C59"/>
    <w:rsid w:val="008031FA"/>
    <w:rsid w:val="0080410F"/>
    <w:rsid w:val="008333E9"/>
    <w:rsid w:val="00842004"/>
    <w:rsid w:val="0084503E"/>
    <w:rsid w:val="008466FF"/>
    <w:rsid w:val="008967E2"/>
    <w:rsid w:val="008F1EB7"/>
    <w:rsid w:val="00913657"/>
    <w:rsid w:val="0092750C"/>
    <w:rsid w:val="00946007"/>
    <w:rsid w:val="009505C9"/>
    <w:rsid w:val="00973676"/>
    <w:rsid w:val="009877E2"/>
    <w:rsid w:val="009A2528"/>
    <w:rsid w:val="009A3371"/>
    <w:rsid w:val="009B3F8C"/>
    <w:rsid w:val="009D75BE"/>
    <w:rsid w:val="009F0ACB"/>
    <w:rsid w:val="009F5371"/>
    <w:rsid w:val="00A002E9"/>
    <w:rsid w:val="00A03439"/>
    <w:rsid w:val="00A066E2"/>
    <w:rsid w:val="00A2714E"/>
    <w:rsid w:val="00A636B8"/>
    <w:rsid w:val="00A65389"/>
    <w:rsid w:val="00AB21C3"/>
    <w:rsid w:val="00AB78A1"/>
    <w:rsid w:val="00AE2094"/>
    <w:rsid w:val="00AE7B1A"/>
    <w:rsid w:val="00AF5F5A"/>
    <w:rsid w:val="00B27307"/>
    <w:rsid w:val="00B33276"/>
    <w:rsid w:val="00B47C6C"/>
    <w:rsid w:val="00B95345"/>
    <w:rsid w:val="00BA2823"/>
    <w:rsid w:val="00BB0863"/>
    <w:rsid w:val="00BB328F"/>
    <w:rsid w:val="00BC791C"/>
    <w:rsid w:val="00C202A6"/>
    <w:rsid w:val="00C2564A"/>
    <w:rsid w:val="00C540D3"/>
    <w:rsid w:val="00CB140C"/>
    <w:rsid w:val="00CB22B5"/>
    <w:rsid w:val="00CB6AFC"/>
    <w:rsid w:val="00CD6292"/>
    <w:rsid w:val="00CE5F9B"/>
    <w:rsid w:val="00D51AD1"/>
    <w:rsid w:val="00D54682"/>
    <w:rsid w:val="00D55845"/>
    <w:rsid w:val="00D74CF2"/>
    <w:rsid w:val="00DB7666"/>
    <w:rsid w:val="00E00145"/>
    <w:rsid w:val="00E06A45"/>
    <w:rsid w:val="00E14FDA"/>
    <w:rsid w:val="00E35627"/>
    <w:rsid w:val="00E365A8"/>
    <w:rsid w:val="00E43C7D"/>
    <w:rsid w:val="00E714BD"/>
    <w:rsid w:val="00E77357"/>
    <w:rsid w:val="00E81EF0"/>
    <w:rsid w:val="00E94DA5"/>
    <w:rsid w:val="00E95F42"/>
    <w:rsid w:val="00EC0265"/>
    <w:rsid w:val="00EC77F5"/>
    <w:rsid w:val="00EC79FF"/>
    <w:rsid w:val="00EE6122"/>
    <w:rsid w:val="00EF695B"/>
    <w:rsid w:val="00EF73BA"/>
    <w:rsid w:val="00F139AD"/>
    <w:rsid w:val="00F2184F"/>
    <w:rsid w:val="00F225EF"/>
    <w:rsid w:val="00F3093B"/>
    <w:rsid w:val="00F52939"/>
    <w:rsid w:val="00F81424"/>
    <w:rsid w:val="00F847DA"/>
    <w:rsid w:val="00FC1FAF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9B5C-D56C-4704-A7E7-047B1EC2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cp:lastPrinted>2020-01-25T11:57:00Z</cp:lastPrinted>
  <dcterms:created xsi:type="dcterms:W3CDTF">2020-01-26T07:04:00Z</dcterms:created>
  <dcterms:modified xsi:type="dcterms:W3CDTF">2020-01-26T07:04:00Z</dcterms:modified>
</cp:coreProperties>
</file>